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C9" w:rsidRPr="006424C9" w:rsidRDefault="00EC5CC9" w:rsidP="00B50F9B">
      <w:pPr>
        <w:spacing w:after="0"/>
        <w:jc w:val="center"/>
        <w:rPr>
          <w:rStyle w:val="a3"/>
          <w:color w:val="000000"/>
          <w:sz w:val="36"/>
          <w:szCs w:val="36"/>
        </w:rPr>
      </w:pPr>
      <w:r w:rsidRPr="006424C9">
        <w:rPr>
          <w:rStyle w:val="a3"/>
          <w:color w:val="000000"/>
          <w:sz w:val="36"/>
          <w:szCs w:val="36"/>
          <w:lang w:val="uk-UA"/>
        </w:rPr>
        <w:t>В</w:t>
      </w:r>
      <w:proofErr w:type="spellStart"/>
      <w:r w:rsidR="00C90EE9" w:rsidRPr="006424C9">
        <w:rPr>
          <w:rStyle w:val="a3"/>
          <w:color w:val="000000"/>
          <w:sz w:val="36"/>
          <w:szCs w:val="36"/>
        </w:rPr>
        <w:t>чител</w:t>
      </w:r>
      <w:proofErr w:type="spellEnd"/>
      <w:r w:rsidR="00797A85" w:rsidRPr="006424C9">
        <w:rPr>
          <w:rStyle w:val="a3"/>
          <w:color w:val="000000"/>
          <w:sz w:val="36"/>
          <w:szCs w:val="36"/>
          <w:lang w:val="uk-UA"/>
        </w:rPr>
        <w:t>ям</w:t>
      </w:r>
      <w:r w:rsidR="00C90EE9" w:rsidRPr="006424C9">
        <w:rPr>
          <w:rStyle w:val="a3"/>
          <w:color w:val="000000"/>
          <w:sz w:val="36"/>
          <w:szCs w:val="36"/>
        </w:rPr>
        <w:t xml:space="preserve"> </w:t>
      </w:r>
      <w:proofErr w:type="spellStart"/>
      <w:r w:rsidR="00C90EE9" w:rsidRPr="006424C9">
        <w:rPr>
          <w:rStyle w:val="a3"/>
          <w:color w:val="000000"/>
          <w:sz w:val="36"/>
          <w:szCs w:val="36"/>
        </w:rPr>
        <w:t>мистецтва</w:t>
      </w:r>
      <w:proofErr w:type="spellEnd"/>
      <w:r w:rsidR="00C90EE9" w:rsidRPr="006424C9">
        <w:rPr>
          <w:rStyle w:val="a3"/>
          <w:color w:val="000000"/>
          <w:sz w:val="36"/>
          <w:szCs w:val="36"/>
        </w:rPr>
        <w:t xml:space="preserve">, </w:t>
      </w:r>
      <w:proofErr w:type="spellStart"/>
      <w:r w:rsidR="00C90EE9" w:rsidRPr="006424C9">
        <w:rPr>
          <w:rStyle w:val="a3"/>
          <w:color w:val="000000"/>
          <w:sz w:val="36"/>
          <w:szCs w:val="36"/>
        </w:rPr>
        <w:t>музичного</w:t>
      </w:r>
      <w:proofErr w:type="spellEnd"/>
      <w:r w:rsidRPr="006424C9">
        <w:rPr>
          <w:rStyle w:val="a3"/>
          <w:color w:val="000000"/>
          <w:sz w:val="36"/>
          <w:szCs w:val="36"/>
          <w:lang w:val="uk-UA"/>
        </w:rPr>
        <w:t xml:space="preserve"> та образотворчого мистецтва</w:t>
      </w:r>
      <w:r w:rsidR="00C90EE9" w:rsidRPr="006424C9">
        <w:rPr>
          <w:rStyle w:val="a3"/>
          <w:color w:val="000000"/>
          <w:sz w:val="36"/>
          <w:szCs w:val="36"/>
        </w:rPr>
        <w:t xml:space="preserve"> –</w:t>
      </w:r>
    </w:p>
    <w:p w:rsidR="00AB735D" w:rsidRPr="006424C9" w:rsidRDefault="00C90EE9" w:rsidP="00B50F9B">
      <w:pPr>
        <w:spacing w:after="0"/>
        <w:jc w:val="center"/>
        <w:rPr>
          <w:rStyle w:val="a3"/>
          <w:color w:val="000000"/>
          <w:sz w:val="36"/>
          <w:szCs w:val="36"/>
          <w:lang w:val="uk-UA"/>
        </w:rPr>
      </w:pPr>
      <w:r w:rsidRPr="006424C9">
        <w:rPr>
          <w:rStyle w:val="a3"/>
          <w:color w:val="000000"/>
          <w:sz w:val="36"/>
          <w:szCs w:val="36"/>
        </w:rPr>
        <w:t xml:space="preserve"> на </w:t>
      </w:r>
      <w:proofErr w:type="spellStart"/>
      <w:r w:rsidRPr="006424C9">
        <w:rPr>
          <w:rStyle w:val="a3"/>
          <w:color w:val="000000"/>
          <w:sz w:val="36"/>
          <w:szCs w:val="36"/>
        </w:rPr>
        <w:t>допомогу</w:t>
      </w:r>
      <w:proofErr w:type="spellEnd"/>
      <w:r w:rsidRPr="006424C9">
        <w:rPr>
          <w:rStyle w:val="a3"/>
          <w:color w:val="000000"/>
          <w:sz w:val="36"/>
          <w:szCs w:val="36"/>
        </w:rPr>
        <w:t xml:space="preserve"> в </w:t>
      </w:r>
      <w:proofErr w:type="spellStart"/>
      <w:r w:rsidRPr="006424C9">
        <w:rPr>
          <w:rStyle w:val="a3"/>
          <w:color w:val="000000"/>
          <w:sz w:val="36"/>
          <w:szCs w:val="36"/>
        </w:rPr>
        <w:t>організації</w:t>
      </w:r>
      <w:proofErr w:type="spellEnd"/>
      <w:r w:rsidRPr="006424C9">
        <w:rPr>
          <w:rStyle w:val="a3"/>
          <w:color w:val="000000"/>
          <w:sz w:val="36"/>
          <w:szCs w:val="36"/>
        </w:rPr>
        <w:t xml:space="preserve"> </w:t>
      </w:r>
      <w:proofErr w:type="spellStart"/>
      <w:r w:rsidRPr="006424C9">
        <w:rPr>
          <w:rStyle w:val="a3"/>
          <w:color w:val="000000"/>
          <w:sz w:val="36"/>
          <w:szCs w:val="36"/>
        </w:rPr>
        <w:t>процесу</w:t>
      </w:r>
      <w:proofErr w:type="spellEnd"/>
      <w:r w:rsidRPr="006424C9">
        <w:rPr>
          <w:rStyle w:val="a3"/>
          <w:color w:val="000000"/>
          <w:sz w:val="36"/>
          <w:szCs w:val="36"/>
        </w:rPr>
        <w:t xml:space="preserve"> </w:t>
      </w:r>
      <w:proofErr w:type="spellStart"/>
      <w:r w:rsidRPr="006424C9">
        <w:rPr>
          <w:rStyle w:val="a3"/>
          <w:color w:val="000000"/>
          <w:sz w:val="36"/>
          <w:szCs w:val="36"/>
        </w:rPr>
        <w:t>навчання</w:t>
      </w:r>
      <w:proofErr w:type="spellEnd"/>
      <w:r w:rsidRPr="006424C9">
        <w:rPr>
          <w:rStyle w:val="a3"/>
          <w:color w:val="000000"/>
          <w:sz w:val="36"/>
          <w:szCs w:val="36"/>
        </w:rPr>
        <w:t xml:space="preserve"> </w:t>
      </w:r>
      <w:r w:rsidR="006424C9" w:rsidRPr="006424C9">
        <w:rPr>
          <w:rStyle w:val="a3"/>
          <w:color w:val="000000"/>
          <w:sz w:val="36"/>
          <w:szCs w:val="36"/>
          <w:lang w:val="uk-UA"/>
        </w:rPr>
        <w:t>здобувачів освіти</w:t>
      </w:r>
      <w:r w:rsidR="00797A85" w:rsidRPr="006424C9">
        <w:rPr>
          <w:rStyle w:val="a3"/>
          <w:color w:val="000000"/>
          <w:sz w:val="36"/>
          <w:szCs w:val="36"/>
          <w:lang w:val="uk-UA"/>
        </w:rPr>
        <w:t xml:space="preserve"> та самоосвіти</w:t>
      </w:r>
      <w:r w:rsidRPr="006424C9">
        <w:rPr>
          <w:rStyle w:val="a3"/>
          <w:color w:val="000000"/>
          <w:sz w:val="36"/>
          <w:szCs w:val="36"/>
        </w:rPr>
        <w:t xml:space="preserve"> </w:t>
      </w:r>
      <w:proofErr w:type="spellStart"/>
      <w:r w:rsidRPr="006424C9">
        <w:rPr>
          <w:rStyle w:val="a3"/>
          <w:color w:val="000000"/>
          <w:sz w:val="36"/>
          <w:szCs w:val="36"/>
        </w:rPr>
        <w:t>під</w:t>
      </w:r>
      <w:proofErr w:type="spellEnd"/>
      <w:r w:rsidRPr="006424C9">
        <w:rPr>
          <w:rStyle w:val="a3"/>
          <w:color w:val="000000"/>
          <w:sz w:val="36"/>
          <w:szCs w:val="36"/>
        </w:rPr>
        <w:t xml:space="preserve"> час </w:t>
      </w:r>
      <w:r w:rsidR="00EC5CC9" w:rsidRPr="006424C9">
        <w:rPr>
          <w:rStyle w:val="a3"/>
          <w:color w:val="000000"/>
          <w:sz w:val="36"/>
          <w:szCs w:val="36"/>
          <w:lang w:val="uk-UA"/>
        </w:rPr>
        <w:t>дистан</w:t>
      </w:r>
      <w:r w:rsidR="006424C9" w:rsidRPr="006424C9">
        <w:rPr>
          <w:rStyle w:val="a3"/>
          <w:color w:val="000000"/>
          <w:sz w:val="36"/>
          <w:szCs w:val="36"/>
          <w:lang w:val="uk-UA"/>
        </w:rPr>
        <w:t>ц</w:t>
      </w:r>
      <w:r w:rsidR="00EC5CC9" w:rsidRPr="006424C9">
        <w:rPr>
          <w:rStyle w:val="a3"/>
          <w:color w:val="000000"/>
          <w:sz w:val="36"/>
          <w:szCs w:val="36"/>
          <w:lang w:val="uk-UA"/>
        </w:rPr>
        <w:t>ійного та змішаного навчання</w:t>
      </w:r>
    </w:p>
    <w:p w:rsidR="00856FD9" w:rsidRDefault="00856FD9" w:rsidP="00B50F9B">
      <w:pPr>
        <w:spacing w:after="0"/>
        <w:jc w:val="center"/>
        <w:rPr>
          <w:rStyle w:val="a3"/>
          <w:color w:val="000000"/>
          <w:lang w:val="uk-UA"/>
        </w:rPr>
      </w:pPr>
    </w:p>
    <w:p w:rsidR="00797A85" w:rsidRPr="00797A85" w:rsidRDefault="00797A85" w:rsidP="00797A85">
      <w:pPr>
        <w:pStyle w:val="a4"/>
        <w:numPr>
          <w:ilvl w:val="0"/>
          <w:numId w:val="1"/>
        </w:numPr>
        <w:spacing w:after="0"/>
        <w:rPr>
          <w:rStyle w:val="a3"/>
          <w:b w:val="0"/>
          <w:bCs w:val="0"/>
          <w:caps/>
          <w:color w:val="000000"/>
          <w:spacing w:val="45"/>
          <w:sz w:val="32"/>
          <w:szCs w:val="32"/>
        </w:rPr>
      </w:pPr>
      <w:r w:rsidRPr="00797A85">
        <w:rPr>
          <w:rStyle w:val="a3"/>
          <w:b w:val="0"/>
          <w:color w:val="000000"/>
          <w:sz w:val="32"/>
          <w:szCs w:val="32"/>
          <w:lang w:val="uk-UA"/>
        </w:rPr>
        <w:t>Дистанційні платформи для навчання, саморозвитку.</w:t>
      </w:r>
    </w:p>
    <w:p w:rsidR="00797A85" w:rsidRPr="00797A85" w:rsidRDefault="00797A85" w:rsidP="00797A85">
      <w:pPr>
        <w:pStyle w:val="a4"/>
        <w:spacing w:after="0"/>
        <w:ind w:left="644"/>
        <w:rPr>
          <w:color w:val="2A2A2A"/>
          <w:sz w:val="32"/>
          <w:szCs w:val="32"/>
        </w:rPr>
      </w:pPr>
      <w:hyperlink r:id="rId5" w:history="1">
        <w:r w:rsidRPr="000557AA">
          <w:rPr>
            <w:rStyle w:val="a5"/>
            <w:sz w:val="32"/>
            <w:szCs w:val="32"/>
            <w:lang w:val="en-US"/>
          </w:rPr>
          <w:t>https</w:t>
        </w:r>
        <w:r w:rsidRPr="000557AA">
          <w:rPr>
            <w:rStyle w:val="a5"/>
            <w:sz w:val="32"/>
            <w:szCs w:val="32"/>
            <w:lang w:val="uk-UA"/>
          </w:rPr>
          <w:t>://</w:t>
        </w:r>
        <w:r w:rsidRPr="000557AA">
          <w:rPr>
            <w:rStyle w:val="a5"/>
            <w:sz w:val="32"/>
            <w:szCs w:val="32"/>
            <w:lang w:val="en-US"/>
          </w:rPr>
          <w:t>mon</w:t>
        </w:r>
        <w:r w:rsidRPr="000557AA">
          <w:rPr>
            <w:rStyle w:val="a5"/>
            <w:sz w:val="32"/>
            <w:szCs w:val="32"/>
            <w:lang w:val="uk-UA"/>
          </w:rPr>
          <w:t>.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gov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.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ua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/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ua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/</w:t>
        </w:r>
        <w:r w:rsidRPr="000557AA">
          <w:rPr>
            <w:rStyle w:val="a5"/>
            <w:sz w:val="32"/>
            <w:szCs w:val="32"/>
            <w:lang w:val="en-US"/>
          </w:rPr>
          <w:t>news</w:t>
        </w:r>
        <w:r w:rsidRPr="000557AA">
          <w:rPr>
            <w:rStyle w:val="a5"/>
            <w:sz w:val="32"/>
            <w:szCs w:val="32"/>
            <w:lang w:val="uk-UA"/>
          </w:rPr>
          <w:t>/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distancijni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platformi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dlya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navchannya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samorozvitku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r w:rsidRPr="000557AA">
          <w:rPr>
            <w:rStyle w:val="a5"/>
            <w:sz w:val="32"/>
            <w:szCs w:val="32"/>
            <w:lang w:val="en-US"/>
          </w:rPr>
          <w:t>ta</w:t>
        </w:r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otrimannya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dopomogi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r w:rsidRPr="000557AA">
          <w:rPr>
            <w:rStyle w:val="a5"/>
            <w:sz w:val="32"/>
            <w:szCs w:val="32"/>
            <w:lang w:val="en-US"/>
          </w:rPr>
          <w:t>j</w:t>
        </w:r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perevirenoyi</w:t>
        </w:r>
        <w:proofErr w:type="spellEnd"/>
        <w:r w:rsidRPr="000557AA">
          <w:rPr>
            <w:rStyle w:val="a5"/>
            <w:sz w:val="32"/>
            <w:szCs w:val="32"/>
            <w:lang w:val="uk-UA"/>
          </w:rPr>
          <w:t>-</w:t>
        </w:r>
        <w:proofErr w:type="spellStart"/>
        <w:r w:rsidRPr="000557AA">
          <w:rPr>
            <w:rStyle w:val="a5"/>
            <w:sz w:val="32"/>
            <w:szCs w:val="32"/>
            <w:lang w:val="en-US"/>
          </w:rPr>
          <w:t>informaciyi</w:t>
        </w:r>
        <w:proofErr w:type="spellEnd"/>
      </w:hyperlink>
    </w:p>
    <w:p w:rsidR="00797A85" w:rsidRPr="00797A85" w:rsidRDefault="00856FD9" w:rsidP="00797A85">
      <w:pPr>
        <w:pStyle w:val="1"/>
        <w:numPr>
          <w:ilvl w:val="0"/>
          <w:numId w:val="1"/>
        </w:numPr>
        <w:textAlignment w:val="baseline"/>
        <w:rPr>
          <w:b w:val="0"/>
          <w:color w:val="2A2A2A"/>
          <w:sz w:val="32"/>
          <w:szCs w:val="32"/>
          <w:lang w:val="uk-UA"/>
        </w:rPr>
      </w:pPr>
      <w:r w:rsidRPr="00797A85">
        <w:rPr>
          <w:b w:val="0"/>
          <w:color w:val="2A2A2A"/>
          <w:sz w:val="32"/>
          <w:szCs w:val="32"/>
          <w:lang w:val="uk-UA"/>
        </w:rPr>
        <w:t>23 найкращі освітні платформи з онлайн-навчанням</w:t>
      </w:r>
      <w:r w:rsidR="00797A85">
        <w:rPr>
          <w:b w:val="0"/>
          <w:color w:val="2A2A2A"/>
          <w:sz w:val="32"/>
          <w:szCs w:val="32"/>
          <w:lang w:val="uk-UA"/>
        </w:rPr>
        <w:t xml:space="preserve">. </w:t>
      </w:r>
      <w:r w:rsidR="006424C9">
        <w:rPr>
          <w:b w:val="0"/>
          <w:color w:val="2A2A2A"/>
          <w:sz w:val="32"/>
          <w:szCs w:val="32"/>
          <w:lang w:val="uk-UA"/>
        </w:rPr>
        <w:t xml:space="preserve">    </w:t>
      </w:r>
      <w:hyperlink r:id="rId6" w:history="1">
        <w:r w:rsidR="00797A85" w:rsidRPr="000557AA">
          <w:rPr>
            <w:rStyle w:val="a5"/>
            <w:b w:val="0"/>
            <w:sz w:val="32"/>
            <w:szCs w:val="32"/>
            <w:lang w:val="uk-UA"/>
          </w:rPr>
          <w:t>http://surl.li/maote</w:t>
        </w:r>
      </w:hyperlink>
      <w:r w:rsidR="00797A85" w:rsidRPr="00797A85">
        <w:rPr>
          <w:b w:val="0"/>
          <w:color w:val="2A2A2A"/>
          <w:sz w:val="32"/>
          <w:szCs w:val="32"/>
        </w:rPr>
        <w:t xml:space="preserve"> </w:t>
      </w:r>
    </w:p>
    <w:p w:rsidR="00EC5CC9" w:rsidRPr="00797A85" w:rsidRDefault="00EC5CC9" w:rsidP="00856FD9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right="150"/>
        <w:outlineLvl w:val="0"/>
        <w:rPr>
          <w:rFonts w:eastAsia="Times New Roman"/>
          <w:color w:val="3A3A3A"/>
          <w:kern w:val="36"/>
          <w:sz w:val="32"/>
          <w:szCs w:val="32"/>
          <w:lang w:eastAsia="ru-RU"/>
        </w:rPr>
      </w:pPr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 xml:space="preserve">12 </w:t>
      </w:r>
      <w:proofErr w:type="spellStart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>інтерактивних</w:t>
      </w:r>
      <w:proofErr w:type="spellEnd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 xml:space="preserve"> онлайн-</w:t>
      </w:r>
      <w:proofErr w:type="spellStart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>дошок</w:t>
      </w:r>
      <w:proofErr w:type="spellEnd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 xml:space="preserve"> для </w:t>
      </w:r>
      <w:proofErr w:type="spellStart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>дистанційного</w:t>
      </w:r>
      <w:proofErr w:type="spellEnd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 xml:space="preserve"> </w:t>
      </w:r>
      <w:proofErr w:type="spellStart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>навчання</w:t>
      </w:r>
      <w:proofErr w:type="spellEnd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 xml:space="preserve"> та </w:t>
      </w:r>
      <w:proofErr w:type="spellStart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>спільної</w:t>
      </w:r>
      <w:proofErr w:type="spellEnd"/>
      <w:r w:rsidRPr="00797A85">
        <w:rPr>
          <w:rFonts w:eastAsia="Times New Roman"/>
          <w:color w:val="3A3A3A"/>
          <w:kern w:val="36"/>
          <w:sz w:val="32"/>
          <w:szCs w:val="32"/>
          <w:lang w:eastAsia="ru-RU"/>
        </w:rPr>
        <w:t xml:space="preserve"> роботи</w:t>
      </w:r>
      <w:r w:rsidRPr="00797A85">
        <w:rPr>
          <w:rFonts w:eastAsia="Times New Roman"/>
          <w:color w:val="3A3A3A"/>
          <w:kern w:val="36"/>
          <w:sz w:val="32"/>
          <w:szCs w:val="32"/>
          <w:lang w:val="uk-UA" w:eastAsia="ru-RU"/>
        </w:rPr>
        <w:t>.</w:t>
      </w:r>
    </w:p>
    <w:p w:rsidR="00EC5CC9" w:rsidRPr="00797A85" w:rsidRDefault="00EC5CC9" w:rsidP="00856FD9">
      <w:pPr>
        <w:pStyle w:val="a4"/>
        <w:shd w:val="clear" w:color="auto" w:fill="FFFFFF"/>
        <w:spacing w:before="150" w:after="0" w:line="240" w:lineRule="auto"/>
        <w:ind w:right="150"/>
        <w:outlineLvl w:val="0"/>
        <w:rPr>
          <w:rFonts w:eastAsia="Times New Roman"/>
          <w:color w:val="3A3A3A"/>
          <w:kern w:val="36"/>
          <w:sz w:val="32"/>
          <w:szCs w:val="32"/>
          <w:lang w:eastAsia="ru-RU"/>
        </w:rPr>
      </w:pPr>
      <w:hyperlink r:id="rId7" w:history="1">
        <w:r w:rsidRPr="00797A85">
          <w:rPr>
            <w:rStyle w:val="a5"/>
            <w:rFonts w:eastAsia="Times New Roman"/>
            <w:kern w:val="36"/>
            <w:sz w:val="32"/>
            <w:szCs w:val="32"/>
            <w:lang w:eastAsia="ru-RU"/>
          </w:rPr>
          <w:t>https://osvitanova.com.ua/posts/4181-12-interaktyvnykh-onlain-doshok-dlia-dystantsiinoho-navchannia-ta-spilnoi-roboty</w:t>
        </w:r>
      </w:hyperlink>
    </w:p>
    <w:p w:rsidR="00B50F9B" w:rsidRPr="00797A85" w:rsidRDefault="000913F4" w:rsidP="00856FD9">
      <w:pPr>
        <w:pStyle w:val="1"/>
        <w:numPr>
          <w:ilvl w:val="0"/>
          <w:numId w:val="1"/>
        </w:numPr>
        <w:pBdr>
          <w:bottom w:val="single" w:sz="6" w:space="0" w:color="E5E5E5"/>
        </w:pBdr>
        <w:shd w:val="clear" w:color="auto" w:fill="FFFFFF"/>
        <w:spacing w:before="150" w:beforeAutospacing="0" w:after="0" w:afterAutospacing="0"/>
        <w:ind w:right="150"/>
        <w:rPr>
          <w:b w:val="0"/>
          <w:bCs w:val="0"/>
          <w:color w:val="3A3A3A"/>
          <w:sz w:val="32"/>
          <w:szCs w:val="32"/>
        </w:rPr>
      </w:pPr>
      <w:proofErr w:type="spellStart"/>
      <w:r w:rsidRPr="00797A85">
        <w:rPr>
          <w:b w:val="0"/>
          <w:bCs w:val="0"/>
          <w:color w:val="3A3A3A"/>
          <w:sz w:val="32"/>
          <w:szCs w:val="32"/>
        </w:rPr>
        <w:t>Інтелект</w:t>
      </w:r>
      <w:proofErr w:type="spellEnd"/>
      <w:r w:rsidRPr="00797A85">
        <w:rPr>
          <w:b w:val="0"/>
          <w:bCs w:val="0"/>
          <w:color w:val="3A3A3A"/>
          <w:sz w:val="32"/>
          <w:szCs w:val="32"/>
        </w:rPr>
        <w:t xml:space="preserve">-карта: </w:t>
      </w:r>
      <w:proofErr w:type="spellStart"/>
      <w:r w:rsidRPr="00797A85">
        <w:rPr>
          <w:b w:val="0"/>
          <w:bCs w:val="0"/>
          <w:color w:val="3A3A3A"/>
          <w:sz w:val="32"/>
          <w:szCs w:val="32"/>
        </w:rPr>
        <w:t>мистецтво</w:t>
      </w:r>
      <w:proofErr w:type="spellEnd"/>
      <w:r w:rsidRPr="00797A85">
        <w:rPr>
          <w:b w:val="0"/>
          <w:bCs w:val="0"/>
          <w:color w:val="3A3A3A"/>
          <w:sz w:val="32"/>
          <w:szCs w:val="32"/>
        </w:rPr>
        <w:t xml:space="preserve"> </w:t>
      </w:r>
      <w:proofErr w:type="spellStart"/>
      <w:r w:rsidRPr="00797A85">
        <w:rPr>
          <w:b w:val="0"/>
          <w:bCs w:val="0"/>
          <w:color w:val="3A3A3A"/>
          <w:sz w:val="32"/>
          <w:szCs w:val="32"/>
        </w:rPr>
        <w:t>мислити</w:t>
      </w:r>
      <w:proofErr w:type="spellEnd"/>
      <w:r w:rsidRPr="00797A85">
        <w:rPr>
          <w:b w:val="0"/>
          <w:bCs w:val="0"/>
          <w:color w:val="3A3A3A"/>
          <w:sz w:val="32"/>
          <w:szCs w:val="32"/>
        </w:rPr>
        <w:t xml:space="preserve"> </w:t>
      </w:r>
      <w:proofErr w:type="spellStart"/>
      <w:r w:rsidRPr="00797A85">
        <w:rPr>
          <w:b w:val="0"/>
          <w:bCs w:val="0"/>
          <w:color w:val="3A3A3A"/>
          <w:sz w:val="32"/>
          <w:szCs w:val="32"/>
        </w:rPr>
        <w:t>ширше</w:t>
      </w:r>
      <w:proofErr w:type="spellEnd"/>
      <w:r w:rsidR="00B50F9B" w:rsidRPr="00797A85">
        <w:rPr>
          <w:b w:val="0"/>
          <w:bCs w:val="0"/>
          <w:color w:val="3A3A3A"/>
          <w:sz w:val="32"/>
          <w:szCs w:val="32"/>
          <w:lang w:val="uk-UA"/>
        </w:rPr>
        <w:t>.</w:t>
      </w:r>
      <w:r w:rsidRPr="00797A85">
        <w:rPr>
          <w:b w:val="0"/>
          <w:bCs w:val="0"/>
          <w:color w:val="3A3A3A"/>
          <w:sz w:val="32"/>
          <w:szCs w:val="32"/>
          <w:lang w:val="uk-UA"/>
        </w:rPr>
        <w:t xml:space="preserve"> </w:t>
      </w:r>
      <w:hyperlink r:id="rId8" w:history="1">
        <w:r w:rsidR="00B62581" w:rsidRPr="00797A85">
          <w:rPr>
            <w:rStyle w:val="a5"/>
            <w:b w:val="0"/>
            <w:bCs w:val="0"/>
            <w:sz w:val="32"/>
            <w:szCs w:val="32"/>
            <w:lang w:val="uk-UA"/>
          </w:rPr>
          <w:t>https://osvitanova.com.ua/p</w:t>
        </w:r>
        <w:r w:rsidR="00B62581" w:rsidRPr="00797A85">
          <w:rPr>
            <w:rStyle w:val="a5"/>
            <w:b w:val="0"/>
            <w:bCs w:val="0"/>
            <w:sz w:val="32"/>
            <w:szCs w:val="32"/>
            <w:lang w:val="uk-UA"/>
          </w:rPr>
          <w:t>o</w:t>
        </w:r>
        <w:r w:rsidR="00B62581" w:rsidRPr="00797A85">
          <w:rPr>
            <w:rStyle w:val="a5"/>
            <w:b w:val="0"/>
            <w:bCs w:val="0"/>
            <w:sz w:val="32"/>
            <w:szCs w:val="32"/>
            <w:lang w:val="uk-UA"/>
          </w:rPr>
          <w:t>sts/1232-intelekt-karta-mystetstvo-myslyty-shyrshe</w:t>
        </w:r>
      </w:hyperlink>
    </w:p>
    <w:p w:rsidR="00686077" w:rsidRPr="00797A85" w:rsidRDefault="00B50F9B" w:rsidP="00856FD9">
      <w:pPr>
        <w:pStyle w:val="1"/>
        <w:numPr>
          <w:ilvl w:val="0"/>
          <w:numId w:val="1"/>
        </w:numPr>
        <w:pBdr>
          <w:bottom w:val="single" w:sz="6" w:space="0" w:color="E5E5E5"/>
        </w:pBdr>
        <w:shd w:val="clear" w:color="auto" w:fill="FFFFFF"/>
        <w:spacing w:before="150" w:beforeAutospacing="0" w:after="0" w:afterAutospacing="0"/>
        <w:ind w:right="150"/>
        <w:rPr>
          <w:b w:val="0"/>
          <w:bCs w:val="0"/>
          <w:color w:val="3A3A3A"/>
          <w:sz w:val="32"/>
          <w:szCs w:val="32"/>
        </w:rPr>
      </w:pPr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Три </w:t>
      </w:r>
      <w:proofErr w:type="spellStart"/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>сервіси</w:t>
      </w:r>
      <w:proofErr w:type="spellEnd"/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>створення</w:t>
      </w:r>
      <w:proofErr w:type="spellEnd"/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>інтелект</w:t>
      </w:r>
      <w:proofErr w:type="spellEnd"/>
      <w:r w:rsidRPr="00797A85">
        <w:rPr>
          <w:b w:val="0"/>
          <w:bCs w:val="0"/>
          <w:color w:val="000000"/>
          <w:sz w:val="32"/>
          <w:szCs w:val="32"/>
          <w:shd w:val="clear" w:color="auto" w:fill="FFFFFF"/>
        </w:rPr>
        <w:t>-карт</w:t>
      </w:r>
      <w:r w:rsidR="00856FD9" w:rsidRPr="00797A85">
        <w:rPr>
          <w:b w:val="0"/>
          <w:bCs w:val="0"/>
          <w:color w:val="000000"/>
          <w:sz w:val="32"/>
          <w:szCs w:val="32"/>
          <w:shd w:val="clear" w:color="auto" w:fill="FFFFFF"/>
          <w:lang w:val="uk-UA"/>
        </w:rPr>
        <w:t>.</w:t>
      </w:r>
    </w:p>
    <w:p w:rsidR="00B50F9B" w:rsidRPr="00797A85" w:rsidRDefault="00B50F9B" w:rsidP="00856FD9">
      <w:pPr>
        <w:pStyle w:val="1"/>
        <w:pBdr>
          <w:bottom w:val="single" w:sz="6" w:space="8" w:color="E5E5E5"/>
        </w:pBdr>
        <w:shd w:val="clear" w:color="auto" w:fill="FFFFFF"/>
        <w:spacing w:before="150" w:beforeAutospacing="0" w:after="0" w:afterAutospacing="0"/>
        <w:ind w:left="720" w:right="150"/>
        <w:rPr>
          <w:b w:val="0"/>
          <w:bCs w:val="0"/>
          <w:color w:val="3A3A3A"/>
          <w:sz w:val="32"/>
          <w:szCs w:val="32"/>
        </w:rPr>
      </w:pPr>
      <w:hyperlink r:id="rId9" w:history="1">
        <w:r w:rsidRPr="00797A85">
          <w:rPr>
            <w:rStyle w:val="a5"/>
            <w:b w:val="0"/>
            <w:bCs w:val="0"/>
            <w:sz w:val="32"/>
            <w:szCs w:val="32"/>
          </w:rPr>
          <w:t>https://vseosvita.ua/news/try-servisy-dlia-stvorennia-intelekt-kart-38149.html</w:t>
        </w:r>
      </w:hyperlink>
    </w:p>
    <w:p w:rsidR="006424C9" w:rsidRDefault="00686077" w:rsidP="00856FD9">
      <w:pPr>
        <w:pStyle w:val="1"/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before="0" w:beforeAutospacing="0" w:after="0" w:afterAutospacing="0"/>
        <w:ind w:left="720"/>
        <w:rPr>
          <w:b w:val="0"/>
          <w:color w:val="333333"/>
          <w:sz w:val="32"/>
          <w:szCs w:val="32"/>
          <w:lang w:val="uk-UA"/>
        </w:rPr>
      </w:pPr>
      <w:r w:rsidRPr="00797A85">
        <w:rPr>
          <w:b w:val="0"/>
          <w:color w:val="333333"/>
          <w:sz w:val="32"/>
          <w:szCs w:val="32"/>
          <w:lang w:val="uk-UA"/>
        </w:rPr>
        <w:t xml:space="preserve">Музично-пісенний матеріал (караоке), </w:t>
      </w:r>
      <w:proofErr w:type="spellStart"/>
      <w:r w:rsidRPr="00797A85">
        <w:rPr>
          <w:b w:val="0"/>
          <w:color w:val="333333"/>
          <w:sz w:val="32"/>
          <w:szCs w:val="32"/>
          <w:lang w:val="uk-UA"/>
        </w:rPr>
        <w:t>руханки</w:t>
      </w:r>
      <w:proofErr w:type="spellEnd"/>
      <w:r w:rsidRPr="00797A85">
        <w:rPr>
          <w:b w:val="0"/>
          <w:color w:val="333333"/>
          <w:sz w:val="32"/>
          <w:szCs w:val="32"/>
          <w:lang w:val="uk-UA"/>
        </w:rPr>
        <w:t xml:space="preserve"> та музично-ритмічні</w:t>
      </w:r>
      <w:r w:rsidR="00B50F9B" w:rsidRPr="00797A85">
        <w:rPr>
          <w:b w:val="0"/>
          <w:color w:val="333333"/>
          <w:sz w:val="32"/>
          <w:szCs w:val="32"/>
          <w:lang w:val="uk-UA"/>
        </w:rPr>
        <w:t xml:space="preserve"> вправи та завдання</w:t>
      </w:r>
      <w:r w:rsidR="006424C9">
        <w:rPr>
          <w:b w:val="0"/>
          <w:color w:val="333333"/>
          <w:sz w:val="32"/>
          <w:szCs w:val="32"/>
          <w:lang w:val="uk-UA"/>
        </w:rPr>
        <w:t>.</w:t>
      </w:r>
    </w:p>
    <w:p w:rsidR="000913F4" w:rsidRPr="00797A85" w:rsidRDefault="00686077" w:rsidP="006424C9">
      <w:pPr>
        <w:pStyle w:val="1"/>
        <w:pBdr>
          <w:bottom w:val="single" w:sz="6" w:space="8" w:color="E5E5E5"/>
        </w:pBdr>
        <w:shd w:val="clear" w:color="auto" w:fill="FFFFFF"/>
        <w:spacing w:before="0" w:beforeAutospacing="0" w:after="0" w:afterAutospacing="0"/>
        <w:ind w:left="720"/>
        <w:rPr>
          <w:b w:val="0"/>
          <w:color w:val="333333"/>
          <w:sz w:val="32"/>
          <w:szCs w:val="32"/>
          <w:lang w:val="uk-UA"/>
        </w:rPr>
      </w:pPr>
      <w:hyperlink r:id="rId10" w:history="1">
        <w:r w:rsidRPr="00797A85">
          <w:rPr>
            <w:rStyle w:val="a5"/>
            <w:b w:val="0"/>
            <w:sz w:val="32"/>
            <w:szCs w:val="32"/>
            <w:lang w:val="uk-UA"/>
          </w:rPr>
          <w:t>https://www.youtube.com/@talyatalyanochk/playlists</w:t>
        </w:r>
      </w:hyperlink>
    </w:p>
    <w:p w:rsidR="003B29F9" w:rsidRPr="00797A85" w:rsidRDefault="003B29F9" w:rsidP="00856FD9">
      <w:pPr>
        <w:pStyle w:val="1"/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before="0" w:beforeAutospacing="0" w:after="0" w:afterAutospacing="0"/>
        <w:rPr>
          <w:b w:val="0"/>
          <w:color w:val="333333"/>
          <w:sz w:val="32"/>
          <w:szCs w:val="32"/>
          <w:lang w:val="uk-UA"/>
        </w:rPr>
      </w:pPr>
      <w:r w:rsidRPr="00797A85">
        <w:rPr>
          <w:b w:val="0"/>
          <w:color w:val="333333"/>
          <w:sz w:val="32"/>
          <w:szCs w:val="32"/>
          <w:lang w:val="uk-UA"/>
        </w:rPr>
        <w:t>Тестові завдання з мистецтва (8-11</w:t>
      </w:r>
      <w:r w:rsidR="00613843" w:rsidRPr="00797A85">
        <w:rPr>
          <w:b w:val="0"/>
          <w:color w:val="333333"/>
          <w:sz w:val="32"/>
          <w:szCs w:val="32"/>
          <w:lang w:val="uk-UA"/>
        </w:rPr>
        <w:t>кл.</w:t>
      </w:r>
      <w:r w:rsidRPr="00797A85">
        <w:rPr>
          <w:b w:val="0"/>
          <w:color w:val="333333"/>
          <w:sz w:val="32"/>
          <w:szCs w:val="32"/>
          <w:lang w:val="uk-UA"/>
        </w:rPr>
        <w:t xml:space="preserve">) та музичного мистецтва (5 – 7 </w:t>
      </w:r>
      <w:proofErr w:type="spellStart"/>
      <w:r w:rsidRPr="00797A85">
        <w:rPr>
          <w:b w:val="0"/>
          <w:color w:val="333333"/>
          <w:sz w:val="32"/>
          <w:szCs w:val="32"/>
          <w:lang w:val="uk-UA"/>
        </w:rPr>
        <w:t>кл</w:t>
      </w:r>
      <w:proofErr w:type="spellEnd"/>
      <w:r w:rsidR="00613843" w:rsidRPr="00797A85">
        <w:rPr>
          <w:b w:val="0"/>
          <w:color w:val="333333"/>
          <w:sz w:val="32"/>
          <w:szCs w:val="32"/>
          <w:lang w:val="uk-UA"/>
        </w:rPr>
        <w:t>.</w:t>
      </w:r>
      <w:r w:rsidRPr="00797A85">
        <w:rPr>
          <w:b w:val="0"/>
          <w:color w:val="333333"/>
          <w:sz w:val="32"/>
          <w:szCs w:val="32"/>
          <w:lang w:val="uk-UA"/>
        </w:rPr>
        <w:t>)</w:t>
      </w:r>
      <w:r w:rsidR="00613843" w:rsidRPr="00797A85">
        <w:rPr>
          <w:b w:val="0"/>
          <w:color w:val="333333"/>
          <w:sz w:val="32"/>
          <w:szCs w:val="32"/>
          <w:lang w:val="uk-UA"/>
        </w:rPr>
        <w:t xml:space="preserve"> та «Мистецтва» НУШ (5 </w:t>
      </w:r>
      <w:proofErr w:type="spellStart"/>
      <w:r w:rsidR="00613843" w:rsidRPr="00797A85">
        <w:rPr>
          <w:b w:val="0"/>
          <w:color w:val="333333"/>
          <w:sz w:val="32"/>
          <w:szCs w:val="32"/>
          <w:lang w:val="uk-UA"/>
        </w:rPr>
        <w:t>кл</w:t>
      </w:r>
      <w:proofErr w:type="spellEnd"/>
      <w:r w:rsidR="00613843" w:rsidRPr="00797A85">
        <w:rPr>
          <w:b w:val="0"/>
          <w:color w:val="333333"/>
          <w:sz w:val="32"/>
          <w:szCs w:val="32"/>
          <w:lang w:val="uk-UA"/>
        </w:rPr>
        <w:t>.)</w:t>
      </w:r>
    </w:p>
    <w:p w:rsidR="00686077" w:rsidRPr="00797A85" w:rsidRDefault="003B29F9" w:rsidP="00856FD9">
      <w:pPr>
        <w:pStyle w:val="1"/>
        <w:pBdr>
          <w:bottom w:val="single" w:sz="6" w:space="8" w:color="E5E5E5"/>
        </w:pBdr>
        <w:shd w:val="clear" w:color="auto" w:fill="FFFFFF"/>
        <w:spacing w:before="0" w:beforeAutospacing="0" w:after="0" w:afterAutospacing="0"/>
        <w:ind w:left="720"/>
        <w:rPr>
          <w:b w:val="0"/>
          <w:color w:val="333333"/>
          <w:sz w:val="32"/>
          <w:szCs w:val="32"/>
          <w:lang w:val="uk-UA"/>
        </w:rPr>
      </w:pPr>
      <w:r w:rsidRPr="00797A85">
        <w:rPr>
          <w:b w:val="0"/>
          <w:color w:val="333333"/>
          <w:sz w:val="32"/>
          <w:szCs w:val="32"/>
          <w:lang w:val="uk-UA"/>
        </w:rPr>
        <w:t xml:space="preserve"> </w:t>
      </w:r>
      <w:hyperlink r:id="rId11" w:history="1">
        <w:r w:rsidRPr="00797A85">
          <w:rPr>
            <w:rStyle w:val="a5"/>
            <w:b w:val="0"/>
            <w:sz w:val="32"/>
            <w:szCs w:val="32"/>
            <w:lang w:val="uk-UA"/>
          </w:rPr>
          <w:t>https://create.kahoot.it/profiles/3c9e8ee4-0247-466a-8161-8ab7f548dc0e</w:t>
        </w:r>
      </w:hyperlink>
    </w:p>
    <w:p w:rsidR="00EC5CC9" w:rsidRPr="00856FD9" w:rsidRDefault="00EC5CC9" w:rsidP="00856FD9">
      <w:pPr>
        <w:shd w:val="clear" w:color="auto" w:fill="FFFFFF"/>
        <w:spacing w:before="150" w:after="0" w:line="264" w:lineRule="atLeast"/>
        <w:ind w:right="150"/>
        <w:outlineLvl w:val="0"/>
        <w:rPr>
          <w:rFonts w:ascii="Roboto Light" w:eastAsia="Times New Roman" w:hAnsi="Roboto Light"/>
          <w:color w:val="3A3A3A"/>
          <w:kern w:val="36"/>
          <w:sz w:val="42"/>
          <w:szCs w:val="42"/>
          <w:lang w:val="uk-UA" w:eastAsia="ru-RU"/>
        </w:rPr>
      </w:pPr>
    </w:p>
    <w:p w:rsidR="00EC5CC9" w:rsidRDefault="00EC5CC9" w:rsidP="006424C9">
      <w:pPr>
        <w:spacing w:after="0"/>
        <w:jc w:val="center"/>
        <w:rPr>
          <w:lang w:val="uk-UA"/>
        </w:rPr>
      </w:pPr>
      <w:r>
        <w:rPr>
          <w:lang w:val="uk-UA"/>
        </w:rPr>
        <w:t>ВИКОРИСТАНІ ДЖЕРЕЛА:</w:t>
      </w:r>
    </w:p>
    <w:p w:rsidR="00856FD9" w:rsidRDefault="00856FD9" w:rsidP="00B50F9B">
      <w:pPr>
        <w:spacing w:after="0"/>
        <w:rPr>
          <w:lang w:val="uk-UA"/>
        </w:rPr>
      </w:pPr>
    </w:p>
    <w:p w:rsidR="00797A85" w:rsidRDefault="00797A85" w:rsidP="00797A85">
      <w:pPr>
        <w:pStyle w:val="a4"/>
        <w:numPr>
          <w:ilvl w:val="0"/>
          <w:numId w:val="2"/>
        </w:numPr>
        <w:spacing w:after="0"/>
        <w:rPr>
          <w:lang w:val="uk-UA"/>
        </w:rPr>
      </w:pPr>
      <w:hyperlink r:id="rId12" w:history="1">
        <w:r w:rsidRPr="000557AA">
          <w:rPr>
            <w:rStyle w:val="a5"/>
            <w:lang w:val="uk-UA"/>
          </w:rPr>
          <w:t>https://mon.gov.ua</w:t>
        </w:r>
      </w:hyperlink>
    </w:p>
    <w:bookmarkStart w:id="0" w:name="_GoBack"/>
    <w:bookmarkEnd w:id="0"/>
    <w:p w:rsidR="00EC5CC9" w:rsidRDefault="00B50F9B" w:rsidP="00B50F9B">
      <w:pPr>
        <w:pStyle w:val="a4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</w:instrText>
      </w:r>
      <w:r w:rsidRPr="00B50F9B">
        <w:rPr>
          <w:lang w:val="uk-UA"/>
        </w:rPr>
        <w:instrText>https://os</w:instrText>
      </w:r>
      <w:r>
        <w:rPr>
          <w:lang w:val="uk-UA"/>
        </w:rPr>
        <w:instrText xml:space="preserve">vitanova.com.ua" </w:instrText>
      </w:r>
      <w:r>
        <w:rPr>
          <w:lang w:val="uk-UA"/>
        </w:rPr>
        <w:fldChar w:fldCharType="separate"/>
      </w:r>
      <w:r w:rsidRPr="000557AA">
        <w:rPr>
          <w:rStyle w:val="a5"/>
          <w:lang w:val="uk-UA"/>
        </w:rPr>
        <w:t>https://osvitanova.com.ua</w:t>
      </w:r>
      <w:r>
        <w:rPr>
          <w:lang w:val="uk-UA"/>
        </w:rPr>
        <w:fldChar w:fldCharType="end"/>
      </w:r>
    </w:p>
    <w:p w:rsidR="00B50F9B" w:rsidRDefault="00B50F9B" w:rsidP="00B50F9B">
      <w:pPr>
        <w:pStyle w:val="a4"/>
        <w:numPr>
          <w:ilvl w:val="0"/>
          <w:numId w:val="2"/>
        </w:numPr>
        <w:spacing w:after="0"/>
        <w:rPr>
          <w:lang w:val="uk-UA"/>
        </w:rPr>
      </w:pPr>
      <w:hyperlink r:id="rId13" w:history="1">
        <w:r w:rsidRPr="000557AA">
          <w:rPr>
            <w:rStyle w:val="a5"/>
            <w:lang w:val="uk-UA"/>
          </w:rPr>
          <w:t>https://nnd.licey.org.ua</w:t>
        </w:r>
      </w:hyperlink>
    </w:p>
    <w:p w:rsidR="00B50F9B" w:rsidRDefault="00B50F9B" w:rsidP="00B50F9B">
      <w:pPr>
        <w:pStyle w:val="a4"/>
        <w:numPr>
          <w:ilvl w:val="0"/>
          <w:numId w:val="2"/>
        </w:numPr>
        <w:spacing w:after="0"/>
        <w:rPr>
          <w:lang w:val="uk-UA"/>
        </w:rPr>
      </w:pPr>
      <w:hyperlink r:id="rId14" w:history="1">
        <w:r w:rsidRPr="000557AA">
          <w:rPr>
            <w:rStyle w:val="a5"/>
            <w:lang w:val="uk-UA"/>
          </w:rPr>
          <w:t>https://www.youtube.com/@talyatalyanochk</w:t>
        </w:r>
      </w:hyperlink>
    </w:p>
    <w:p w:rsidR="00B50F9B" w:rsidRPr="003B29F9" w:rsidRDefault="003B29F9" w:rsidP="00B50F9B">
      <w:pPr>
        <w:pStyle w:val="a4"/>
        <w:numPr>
          <w:ilvl w:val="0"/>
          <w:numId w:val="2"/>
        </w:numPr>
        <w:spacing w:after="0"/>
        <w:rPr>
          <w:lang w:val="uk-UA"/>
        </w:rPr>
      </w:pPr>
      <w:hyperlink r:id="rId15" w:history="1">
        <w:r w:rsidRPr="000557AA">
          <w:rPr>
            <w:rStyle w:val="a5"/>
            <w:lang w:val="en-US"/>
          </w:rPr>
          <w:t>https</w:t>
        </w:r>
        <w:r w:rsidRPr="000557AA">
          <w:rPr>
            <w:rStyle w:val="a5"/>
            <w:lang w:val="uk-UA"/>
          </w:rPr>
          <w:t>://</w:t>
        </w:r>
        <w:r w:rsidRPr="000557AA">
          <w:rPr>
            <w:rStyle w:val="a5"/>
            <w:lang w:val="en-US"/>
          </w:rPr>
          <w:t>www.kahoot.com</w:t>
        </w:r>
      </w:hyperlink>
    </w:p>
    <w:p w:rsidR="003B29F9" w:rsidRDefault="00856FD9" w:rsidP="00856FD9">
      <w:pPr>
        <w:pStyle w:val="a4"/>
        <w:numPr>
          <w:ilvl w:val="0"/>
          <w:numId w:val="2"/>
        </w:numPr>
        <w:spacing w:after="0"/>
        <w:rPr>
          <w:lang w:val="uk-UA"/>
        </w:rPr>
      </w:pPr>
      <w:hyperlink r:id="rId16" w:history="1">
        <w:r w:rsidRPr="000557AA">
          <w:rPr>
            <w:rStyle w:val="a5"/>
            <w:lang w:val="uk-UA"/>
          </w:rPr>
          <w:t>https://laba.ua</w:t>
        </w:r>
      </w:hyperlink>
    </w:p>
    <w:p w:rsidR="00B62581" w:rsidRPr="006424C9" w:rsidRDefault="00B62581" w:rsidP="006424C9">
      <w:pPr>
        <w:pStyle w:val="a4"/>
        <w:spacing w:after="0"/>
        <w:rPr>
          <w:lang w:val="uk-UA"/>
        </w:rPr>
      </w:pPr>
    </w:p>
    <w:sectPr w:rsidR="00B62581" w:rsidRPr="006424C9" w:rsidSect="006424C9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33C"/>
    <w:multiLevelType w:val="hybridMultilevel"/>
    <w:tmpl w:val="D5F834BA"/>
    <w:lvl w:ilvl="0" w:tplc="25CA1AA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E2157B"/>
    <w:multiLevelType w:val="hybridMultilevel"/>
    <w:tmpl w:val="FA36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E9"/>
    <w:rsid w:val="000913F4"/>
    <w:rsid w:val="003B29F9"/>
    <w:rsid w:val="00613843"/>
    <w:rsid w:val="006424C9"/>
    <w:rsid w:val="00686077"/>
    <w:rsid w:val="00797A85"/>
    <w:rsid w:val="008128FC"/>
    <w:rsid w:val="00856FD9"/>
    <w:rsid w:val="00945A9F"/>
    <w:rsid w:val="00AB735D"/>
    <w:rsid w:val="00B50F9B"/>
    <w:rsid w:val="00B62581"/>
    <w:rsid w:val="00C767CE"/>
    <w:rsid w:val="00C90EE9"/>
    <w:rsid w:val="00E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97DA"/>
  <w15:chartTrackingRefBased/>
  <w15:docId w15:val="{57A7E101-D570-41AE-BCA6-83F76461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C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EE9"/>
    <w:rPr>
      <w:b/>
      <w:bCs/>
    </w:rPr>
  </w:style>
  <w:style w:type="paragraph" w:styleId="a4">
    <w:name w:val="List Paragraph"/>
    <w:basedOn w:val="a"/>
    <w:uiPriority w:val="34"/>
    <w:qFormat/>
    <w:rsid w:val="00EC5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5CC9"/>
    <w:rPr>
      <w:rFonts w:eastAsia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C5CC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1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nova.com.ua/posts/1232-intelekt-karta-mystetstvo-myslyty-shyrshe" TargetMode="External"/><Relationship Id="rId13" Type="http://schemas.openxmlformats.org/officeDocument/2006/relationships/hyperlink" Target="https://nnd.licey.org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vitanova.com.ua/posts/4181-12-interaktyvnykh-onlain-doshok-dlia-dystantsiinoho-navchannia-ta-spilnoi-roboty" TargetMode="External"/><Relationship Id="rId12" Type="http://schemas.openxmlformats.org/officeDocument/2006/relationships/hyperlink" Target="https://mon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aba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rl.li/maote" TargetMode="External"/><Relationship Id="rId11" Type="http://schemas.openxmlformats.org/officeDocument/2006/relationships/hyperlink" Target="https://create.kahoot.it/profiles/3c9e8ee4-0247-466a-8161-8ab7f548dc0e" TargetMode="External"/><Relationship Id="rId5" Type="http://schemas.openxmlformats.org/officeDocument/2006/relationships/hyperlink" Target="https://mon.gov.ua/ua/news/distancijni-platformi-dlya-navchannya-samorozvitku-ta-otrimannya-dopomogi-j-perevirenoyi-informaciyi" TargetMode="External"/><Relationship Id="rId15" Type="http://schemas.openxmlformats.org/officeDocument/2006/relationships/hyperlink" Target="https://www.kahoot.com" TargetMode="External"/><Relationship Id="rId10" Type="http://schemas.openxmlformats.org/officeDocument/2006/relationships/hyperlink" Target="https://www.youtube.com/@talyatalyanochk/playli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news/try-servisy-dlia-stvorennia-intelekt-kart-38149.html" TargetMode="External"/><Relationship Id="rId14" Type="http://schemas.openxmlformats.org/officeDocument/2006/relationships/hyperlink" Target="https://www.youtube.com/@talyatalyanoc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Півторак</dc:creator>
  <cp:keywords/>
  <dc:description/>
  <cp:lastModifiedBy>Андрій Півторак</cp:lastModifiedBy>
  <cp:revision>1</cp:revision>
  <dcterms:created xsi:type="dcterms:W3CDTF">2023-10-11T07:44:00Z</dcterms:created>
  <dcterms:modified xsi:type="dcterms:W3CDTF">2023-10-11T11:42:00Z</dcterms:modified>
</cp:coreProperties>
</file>